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e0c574ca1040ff58c840ad3a5bb857f675d0ff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70. Уведомление об изменении или индексации арендной платы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62914622c92d10c091f24dcde0a0d8dcc8168e7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УВЕДОМЛЕНИЕ ОБ ИЗМЕНЕНИИ ИЛИ ИНДЕКСАЦИИ АРЕНДНОЙ ПЛАТЫ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Принять к сведению новый размер арендной платы, рассчитанный строго по договорной формуле.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Применять новый размер с указанной договором даты без начисления за прошлый период.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