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ОБЩЕНИИ ДОПОЛНИТЕЛЬНЫХ ДОКУМЕНТОВ К МАТЕРИАЛАМ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дополнительных документов к материалам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