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РАСЧЁТА СТОИМОСТИ ПАТ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расчёта стоимости патен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