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 ВЫДАЧЕ ИСПОЛНИТЕЛЬНОГО ЛИСТА НА ПРИНУДИТЕЛЬНОЕ ИСПОЛНЕНИЕ МИРОВОГО СОГЛАШЕНИЯ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деле о банкротстве [должника] возник вопрос о [предмет документа]. Судебный акт/решение собрания/соглашение датировано [дата].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Предлагаемые условия или процессуальное требование направлены на завершение спора, исполнение обязательств и соблюдение равенства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Документ согласован/оспаривается по основаниям [перечень], подтверждаемым приложенными доказательствами.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Срок добровольного исполнения истёк [дата], непогашенная сумма составляет [сумма] рублей; расчёт и уведомление должнику прилагаются.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57, 150-167 Федерального закона № 127-ФЗ, статьями 141-142, 184-188, 257-291.15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Мировое соглашение должно быть одобрено и утверждено в установленном порядке, содержать определённые и исполнимые условия и не нарушать права несогласных кредиторов. Судебные акты обжалуются с учётом специальных банкротных сроков и общих правил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Мировое соглашение должно быть одобрено и утверждено в установленном порядке, не нарушать права несогласных кредиторов и содержать исполнимые условия. Судебные акты в деле о банкротстве обжалуются с учётом специальных сроков и правил, действующих для соответствующей категории спора.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Выдать исполнительный лист на принудительное исполнение мирового соглашения в части [обязательство].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Указать сумму задолженности и срок исполнения.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Направить исполнительный лист заявителю / выдать представителю.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текст мирового соглашения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протокол собрания кредиторов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погашения первой и второй очереди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протокол собрания кредиторов и результаты голосования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актуальный реестр требований кредиторов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