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165. ПРОГРАММА ВВОДНОГО ИНСТРУКТАЖА ПО ОХРАНЕ ТРУДА.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265-к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«Программа вводного инструктажа по охране труда.»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16 июня 2026 года Орлова Анна Михайловна получил травму кисти при перемещении оборудования в производственной зоне.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организовал первую помощь, направил извещения, сохранил обстановку и создал комиссию по расследованию.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обучение, инструктажи, выдачу СИЗ, исправность оборудования, действия пострадавшего и непосредственного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немедленно организовать помощь и уведомления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создать комиссию надлежащего состава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схемы, фото, объяснения и медицинские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причины и нарушения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результаты и план профилактических мер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несвоевременное извещение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неправильный состав комиссии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утрата доказательств обстановки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возложение вины без анализа причин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профилактических мероприятий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вводного инструктажа по охране труда.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