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46. ЗАКЛЮЧЕНИЕ О ПРЕИМУЩЕСТВЕННОМ ПРАВЕ РАБОТНИКА НА ОСТАВЛЕНИЕ НА РАБОТ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о преимущественном праве работника на оставление на работе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1, 82, 178, 179 и 180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Фиктивное сокращение должност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олное предложение вакансий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арушение преимущественного прав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шибка в сроках и уведомления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ем нового работника на аналогичную функцию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реимущественном праве работника на оставление на работ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