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5A6BCB" w14:textId="3189B82E" w:rsidR="0086315E" w:rsidRDefault="00307FA7">
      <w:pPr>
        <w:spacing w:after="0" w:line="240" w:lineRule="auto"/>
        <w:ind w:left="4564"/>
        <w:rPr>
          <w:b/>
          <w:lang w:val="ru-RU"/>
        </w:rPr>
      </w:pPr>
      <w:r w:rsidRPr="002A3F4D">
        <w:rPr>
          <w:b/>
          <w:lang w:val="ru-RU"/>
        </w:rPr>
        <w:t xml:space="preserve">В </w:t>
      </w:r>
      <w:r w:rsidR="002A3F4D" w:rsidRPr="002A3F4D">
        <w:rPr>
          <w:b/>
          <w:lang w:val="ru-RU"/>
        </w:rPr>
        <w:t>Девятый арбитражный апелляционный суд</w:t>
      </w:r>
    </w:p>
    <w:p w14:paraId="0B6B8492" w14:textId="7727F80B" w:rsidR="002A3F4D" w:rsidRPr="002A3F4D" w:rsidRDefault="002A3F4D">
      <w:pPr>
        <w:spacing w:after="0" w:line="240" w:lineRule="auto"/>
        <w:ind w:left="4564"/>
        <w:rPr>
          <w:b/>
          <w:bCs/>
          <w:lang w:val="ru-RU"/>
        </w:rPr>
      </w:pPr>
      <w:r w:rsidRPr="002A3F4D">
        <w:rPr>
          <w:b/>
          <w:bCs/>
          <w:lang w:val="ru-RU"/>
        </w:rPr>
        <w:t xml:space="preserve">Адрес: </w:t>
      </w:r>
      <w:r w:rsidRPr="002A3F4D">
        <w:rPr>
          <w:b/>
          <w:bCs/>
          <w:lang w:val="ru-RU"/>
        </w:rPr>
        <w:t xml:space="preserve">127994, </w:t>
      </w:r>
      <w:proofErr w:type="spellStart"/>
      <w:r w:rsidRPr="002A3F4D">
        <w:rPr>
          <w:b/>
          <w:bCs/>
          <w:lang w:val="ru-RU"/>
        </w:rPr>
        <w:t>г.Москва</w:t>
      </w:r>
      <w:proofErr w:type="spellEnd"/>
      <w:r w:rsidRPr="002A3F4D">
        <w:rPr>
          <w:b/>
          <w:bCs/>
          <w:lang w:val="ru-RU"/>
        </w:rPr>
        <w:t>, проезд Соломенной Сторожки, д. 12</w:t>
      </w:r>
    </w:p>
    <w:p w14:paraId="3114E3D9" w14:textId="77777777" w:rsidR="002A3F4D" w:rsidRDefault="002A3F4D">
      <w:pPr>
        <w:spacing w:after="0" w:line="240" w:lineRule="auto"/>
        <w:ind w:left="4564"/>
        <w:rPr>
          <w:lang w:val="ru-RU"/>
        </w:rPr>
      </w:pPr>
    </w:p>
    <w:p w14:paraId="0BE62A0F" w14:textId="5363A745" w:rsidR="0086315E" w:rsidRPr="002A3F4D" w:rsidRDefault="00307FA7">
      <w:pPr>
        <w:spacing w:after="0" w:line="240" w:lineRule="auto"/>
        <w:ind w:left="4564"/>
        <w:rPr>
          <w:lang w:val="ru-RU"/>
        </w:rPr>
      </w:pPr>
      <w:bookmarkStart w:id="0" w:name="_GoBack"/>
      <w:bookmarkEnd w:id="0"/>
      <w:r w:rsidRPr="002A3F4D">
        <w:rPr>
          <w:lang w:val="ru-RU"/>
        </w:rPr>
        <w:t>через Арбитражный суд города Москвы</w:t>
      </w:r>
    </w:p>
    <w:p w14:paraId="17E836BA" w14:textId="77777777" w:rsidR="0086315E" w:rsidRPr="002A3F4D" w:rsidRDefault="00307FA7">
      <w:pPr>
        <w:spacing w:after="0" w:line="240" w:lineRule="auto"/>
        <w:ind w:left="4564"/>
        <w:rPr>
          <w:lang w:val="ru-RU"/>
        </w:rPr>
      </w:pPr>
      <w:r w:rsidRPr="002A3F4D">
        <w:rPr>
          <w:lang w:val="ru-RU"/>
        </w:rPr>
        <w:t>115225, г. Москва, ул. Большая Тульская, д. 17</w:t>
      </w:r>
    </w:p>
    <w:p w14:paraId="428836AA" w14:textId="77777777" w:rsidR="0086315E" w:rsidRPr="002A3F4D" w:rsidRDefault="0086315E">
      <w:pPr>
        <w:spacing w:after="0" w:line="240" w:lineRule="auto"/>
        <w:ind w:left="4564"/>
        <w:rPr>
          <w:lang w:val="ru-RU"/>
        </w:rPr>
      </w:pPr>
    </w:p>
    <w:p w14:paraId="7EA60154" w14:textId="77777777" w:rsidR="0086315E" w:rsidRPr="002A3F4D" w:rsidRDefault="00307FA7">
      <w:pPr>
        <w:spacing w:after="0" w:line="240" w:lineRule="auto"/>
        <w:ind w:left="4564"/>
        <w:rPr>
          <w:lang w:val="ru-RU"/>
        </w:rPr>
      </w:pPr>
      <w:r w:rsidRPr="002A3F4D">
        <w:rPr>
          <w:lang w:val="ru-RU"/>
        </w:rPr>
        <w:t>Дело № А40-__________/20___</w:t>
      </w:r>
    </w:p>
    <w:p w14:paraId="418DF118" w14:textId="77777777" w:rsidR="0086315E" w:rsidRPr="002A3F4D" w:rsidRDefault="00307FA7">
      <w:pPr>
        <w:spacing w:after="0" w:line="240" w:lineRule="auto"/>
        <w:ind w:left="4564"/>
        <w:rPr>
          <w:lang w:val="ru-RU"/>
        </w:rPr>
      </w:pPr>
      <w:r w:rsidRPr="002A3F4D">
        <w:rPr>
          <w:lang w:val="ru-RU"/>
        </w:rPr>
        <w:t>Обособленный спор № __________</w:t>
      </w:r>
    </w:p>
    <w:p w14:paraId="7D67100A" w14:textId="77777777" w:rsidR="0086315E" w:rsidRPr="002A3F4D" w:rsidRDefault="0086315E">
      <w:pPr>
        <w:spacing w:after="0" w:line="240" w:lineRule="auto"/>
        <w:ind w:left="4564"/>
        <w:rPr>
          <w:lang w:val="ru-RU"/>
        </w:rPr>
      </w:pPr>
    </w:p>
    <w:p w14:paraId="75DF462B" w14:textId="77777777" w:rsidR="0086315E" w:rsidRPr="002A3F4D" w:rsidRDefault="00307FA7">
      <w:pPr>
        <w:spacing w:after="0" w:line="240" w:lineRule="auto"/>
        <w:ind w:left="4564"/>
        <w:rPr>
          <w:lang w:val="ru-RU"/>
        </w:rPr>
      </w:pPr>
      <w:r w:rsidRPr="002A3F4D">
        <w:rPr>
          <w:lang w:val="ru-RU"/>
        </w:rPr>
        <w:t xml:space="preserve">Другая сторона сделки: </w:t>
      </w:r>
      <w:r w:rsidRPr="002A3F4D">
        <w:rPr>
          <w:lang w:val="ru-RU"/>
        </w:rPr>
        <w:t>__________________________</w:t>
      </w:r>
    </w:p>
    <w:p w14:paraId="1193C740" w14:textId="77777777" w:rsidR="0086315E" w:rsidRPr="002A3F4D" w:rsidRDefault="00307FA7">
      <w:pPr>
        <w:spacing w:after="0" w:line="240" w:lineRule="auto"/>
        <w:ind w:left="4564"/>
        <w:rPr>
          <w:lang w:val="ru-RU"/>
        </w:rPr>
      </w:pPr>
      <w:r w:rsidRPr="002A3F4D">
        <w:rPr>
          <w:lang w:val="ru-RU"/>
        </w:rPr>
        <w:t>адрес: __________________________</w:t>
      </w:r>
    </w:p>
    <w:p w14:paraId="6D4F9DD1" w14:textId="77777777" w:rsidR="0086315E" w:rsidRPr="002A3F4D" w:rsidRDefault="00307FA7">
      <w:pPr>
        <w:spacing w:after="0" w:line="240" w:lineRule="auto"/>
        <w:ind w:left="4564"/>
        <w:rPr>
          <w:lang w:val="ru-RU"/>
        </w:rPr>
      </w:pPr>
      <w:r w:rsidRPr="002A3F4D">
        <w:rPr>
          <w:lang w:val="ru-RU"/>
        </w:rPr>
        <w:t>ИНН/ОГРН: __________________________</w:t>
      </w:r>
    </w:p>
    <w:p w14:paraId="22664447" w14:textId="77777777" w:rsidR="0086315E" w:rsidRPr="002A3F4D" w:rsidRDefault="00307FA7">
      <w:pPr>
        <w:spacing w:after="0" w:line="240" w:lineRule="auto"/>
        <w:ind w:left="4564"/>
        <w:rPr>
          <w:lang w:val="ru-RU"/>
        </w:rPr>
      </w:pPr>
      <w:r w:rsidRPr="002A3F4D">
        <w:rPr>
          <w:lang w:val="ru-RU"/>
        </w:rPr>
        <w:t xml:space="preserve">тел.: __________________; </w:t>
      </w:r>
      <w:r>
        <w:t>e</w:t>
      </w:r>
      <w:r w:rsidRPr="002A3F4D">
        <w:rPr>
          <w:lang w:val="ru-RU"/>
        </w:rPr>
        <w:t>-</w:t>
      </w:r>
      <w:r>
        <w:t>mail</w:t>
      </w:r>
      <w:r w:rsidRPr="002A3F4D">
        <w:rPr>
          <w:lang w:val="ru-RU"/>
        </w:rPr>
        <w:t>: __________________</w:t>
      </w:r>
    </w:p>
    <w:p w14:paraId="48561A41" w14:textId="77777777" w:rsidR="0086315E" w:rsidRPr="002A3F4D" w:rsidRDefault="0086315E">
      <w:pPr>
        <w:spacing w:after="0" w:line="240" w:lineRule="auto"/>
        <w:ind w:left="4564"/>
        <w:rPr>
          <w:lang w:val="ru-RU"/>
        </w:rPr>
      </w:pPr>
    </w:p>
    <w:p w14:paraId="2A3A0DE0" w14:textId="77777777" w:rsidR="0086315E" w:rsidRPr="002A3F4D" w:rsidRDefault="00307FA7">
      <w:pPr>
        <w:spacing w:after="0" w:line="240" w:lineRule="auto"/>
        <w:ind w:left="4564"/>
        <w:rPr>
          <w:lang w:val="ru-RU"/>
        </w:rPr>
      </w:pPr>
      <w:r w:rsidRPr="002A3F4D">
        <w:rPr>
          <w:lang w:val="ru-RU"/>
        </w:rPr>
        <w:t>Должник: Иванов Иван Иванович</w:t>
      </w:r>
    </w:p>
    <w:p w14:paraId="1033112F" w14:textId="77777777" w:rsidR="0086315E" w:rsidRPr="002A3F4D" w:rsidRDefault="00307FA7">
      <w:pPr>
        <w:spacing w:after="0" w:line="240" w:lineRule="auto"/>
        <w:ind w:left="4564"/>
        <w:rPr>
          <w:lang w:val="ru-RU"/>
        </w:rPr>
      </w:pPr>
      <w:r w:rsidRPr="002A3F4D">
        <w:rPr>
          <w:lang w:val="ru-RU"/>
        </w:rPr>
        <w:t>дата рождения: 01.01.1985; место рождения: г. Москва</w:t>
      </w:r>
    </w:p>
    <w:p w14:paraId="12270481" w14:textId="77777777" w:rsidR="0086315E" w:rsidRPr="002A3F4D" w:rsidRDefault="00307FA7">
      <w:pPr>
        <w:spacing w:after="0" w:line="240" w:lineRule="auto"/>
        <w:ind w:left="4564"/>
        <w:rPr>
          <w:lang w:val="ru-RU"/>
        </w:rPr>
      </w:pPr>
      <w:r w:rsidRPr="002A3F4D">
        <w:rPr>
          <w:lang w:val="ru-RU"/>
        </w:rPr>
        <w:t>адрес: 123456, г. Мос</w:t>
      </w:r>
      <w:r w:rsidRPr="002A3F4D">
        <w:rPr>
          <w:lang w:val="ru-RU"/>
        </w:rPr>
        <w:t>ква, ул. Примерная, д. 1, кв. 1</w:t>
      </w:r>
    </w:p>
    <w:p w14:paraId="7DE486D3" w14:textId="77777777" w:rsidR="0086315E" w:rsidRPr="002A3F4D" w:rsidRDefault="00307FA7">
      <w:pPr>
        <w:spacing w:after="0" w:line="240" w:lineRule="auto"/>
        <w:ind w:left="4564"/>
        <w:rPr>
          <w:lang w:val="ru-RU"/>
        </w:rPr>
      </w:pPr>
      <w:r w:rsidRPr="002A3F4D">
        <w:rPr>
          <w:lang w:val="ru-RU"/>
        </w:rPr>
        <w:t>ИНН: 000000000000; СНИЛС: 000-000-000 00</w:t>
      </w:r>
    </w:p>
    <w:p w14:paraId="4315552C" w14:textId="77777777" w:rsidR="0086315E" w:rsidRPr="002A3F4D" w:rsidRDefault="00307FA7">
      <w:pPr>
        <w:spacing w:after="0" w:line="240" w:lineRule="auto"/>
        <w:ind w:left="4564"/>
        <w:rPr>
          <w:lang w:val="ru-RU"/>
        </w:rPr>
      </w:pPr>
      <w:r w:rsidRPr="002A3F4D">
        <w:rPr>
          <w:lang w:val="ru-RU"/>
        </w:rPr>
        <w:t xml:space="preserve">тел.: +7 900 000-00-00; </w:t>
      </w:r>
      <w:r>
        <w:t>e</w:t>
      </w:r>
      <w:r w:rsidRPr="002A3F4D">
        <w:rPr>
          <w:lang w:val="ru-RU"/>
        </w:rPr>
        <w:t>-</w:t>
      </w:r>
      <w:r>
        <w:t>mail</w:t>
      </w:r>
      <w:r w:rsidRPr="002A3F4D">
        <w:rPr>
          <w:lang w:val="ru-RU"/>
        </w:rPr>
        <w:t xml:space="preserve">: </w:t>
      </w:r>
      <w:r>
        <w:t>example</w:t>
      </w:r>
      <w:r w:rsidRPr="002A3F4D">
        <w:rPr>
          <w:lang w:val="ru-RU"/>
        </w:rPr>
        <w:t>@</w:t>
      </w:r>
      <w:r>
        <w:t>mail</w:t>
      </w:r>
      <w:r w:rsidRPr="002A3F4D">
        <w:rPr>
          <w:lang w:val="ru-RU"/>
        </w:rPr>
        <w:t>.</w:t>
      </w:r>
      <w:proofErr w:type="spellStart"/>
      <w:r>
        <w:t>ru</w:t>
      </w:r>
      <w:proofErr w:type="spellEnd"/>
    </w:p>
    <w:p w14:paraId="24715107" w14:textId="77777777" w:rsidR="0086315E" w:rsidRPr="002A3F4D" w:rsidRDefault="0086315E">
      <w:pPr>
        <w:spacing w:after="0" w:line="240" w:lineRule="auto"/>
        <w:ind w:left="4564"/>
        <w:rPr>
          <w:lang w:val="ru-RU"/>
        </w:rPr>
      </w:pPr>
    </w:p>
    <w:p w14:paraId="2A3E3D6E" w14:textId="77777777" w:rsidR="0086315E" w:rsidRPr="002A3F4D" w:rsidRDefault="00307FA7">
      <w:pPr>
        <w:spacing w:after="0" w:line="240" w:lineRule="auto"/>
        <w:ind w:left="4564"/>
        <w:rPr>
          <w:lang w:val="ru-RU"/>
        </w:rPr>
      </w:pPr>
      <w:r w:rsidRPr="002A3F4D">
        <w:rPr>
          <w:lang w:val="ru-RU"/>
        </w:rPr>
        <w:t>Финансовый управляющий: Петров Петр Петрович</w:t>
      </w:r>
    </w:p>
    <w:p w14:paraId="30C76E2B" w14:textId="77777777" w:rsidR="0086315E" w:rsidRPr="002A3F4D" w:rsidRDefault="00307FA7">
      <w:pPr>
        <w:spacing w:after="0" w:line="240" w:lineRule="auto"/>
        <w:ind w:left="4564"/>
        <w:rPr>
          <w:lang w:val="ru-RU"/>
        </w:rPr>
      </w:pPr>
      <w:r w:rsidRPr="002A3F4D">
        <w:rPr>
          <w:lang w:val="ru-RU"/>
        </w:rPr>
        <w:t>адрес для корреспонденции: __________________________</w:t>
      </w:r>
    </w:p>
    <w:p w14:paraId="6DDA2CDA" w14:textId="77777777" w:rsidR="0086315E" w:rsidRPr="002A3F4D" w:rsidRDefault="00307FA7">
      <w:pPr>
        <w:spacing w:after="0" w:line="240" w:lineRule="auto"/>
        <w:ind w:left="4564"/>
        <w:rPr>
          <w:lang w:val="ru-RU"/>
        </w:rPr>
      </w:pPr>
      <w:r>
        <w:t>e</w:t>
      </w:r>
      <w:r w:rsidRPr="002A3F4D">
        <w:rPr>
          <w:lang w:val="ru-RU"/>
        </w:rPr>
        <w:t>-</w:t>
      </w:r>
      <w:r>
        <w:t>mail</w:t>
      </w:r>
      <w:r w:rsidRPr="002A3F4D">
        <w:rPr>
          <w:lang w:val="ru-RU"/>
        </w:rPr>
        <w:t>: __________________________</w:t>
      </w:r>
    </w:p>
    <w:p w14:paraId="65F7A11A" w14:textId="77777777" w:rsidR="0086315E" w:rsidRPr="002A3F4D" w:rsidRDefault="0086315E">
      <w:pPr>
        <w:spacing w:after="20"/>
        <w:jc w:val="both"/>
        <w:rPr>
          <w:lang w:val="ru-RU"/>
        </w:rPr>
      </w:pPr>
    </w:p>
    <w:p w14:paraId="67EC50AA" w14:textId="77777777" w:rsidR="0086315E" w:rsidRPr="002A3F4D" w:rsidRDefault="00307FA7">
      <w:pPr>
        <w:keepNext/>
        <w:spacing w:after="100" w:line="240" w:lineRule="auto"/>
        <w:jc w:val="center"/>
        <w:rPr>
          <w:lang w:val="ru-RU"/>
        </w:rPr>
      </w:pPr>
      <w:r w:rsidRPr="002A3F4D">
        <w:rPr>
          <w:b/>
          <w:lang w:val="ru-RU"/>
        </w:rPr>
        <w:t>АПЕЛЛЯЦИОННАЯ ЖАЛОБА НА ОПРЕДЕЛЕНИЕ О ПРИЗНАНИИ СДЕЛКИ НЕДЕЙСТВИТЕЛЬНОЙ</w:t>
      </w:r>
    </w:p>
    <w:p w14:paraId="6FDF6B03" w14:textId="77777777" w:rsidR="0086315E" w:rsidRPr="002A3F4D" w:rsidRDefault="00307FA7">
      <w:pPr>
        <w:ind w:firstLine="709"/>
        <w:jc w:val="both"/>
        <w:rPr>
          <w:lang w:val="ru-RU"/>
        </w:rPr>
      </w:pPr>
      <w:r w:rsidRPr="002A3F4D">
        <w:rPr>
          <w:lang w:val="ru-RU"/>
        </w:rPr>
        <w:t>Определением Арбитражного суда города Москвы от «___» _________ 20___ года признана недействительной сделка __________________________ от «___» _________ 20___ года и применены послед</w:t>
      </w:r>
      <w:r w:rsidRPr="002A3F4D">
        <w:rPr>
          <w:lang w:val="ru-RU"/>
        </w:rPr>
        <w:t>ствия в виде __________________________. Апеллянт считает определение незаконным и необоснованным.</w:t>
      </w:r>
    </w:p>
    <w:p w14:paraId="69194973" w14:textId="77777777" w:rsidR="0086315E" w:rsidRPr="002A3F4D" w:rsidRDefault="00307FA7">
      <w:pPr>
        <w:ind w:firstLine="709"/>
        <w:jc w:val="both"/>
        <w:rPr>
          <w:lang w:val="ru-RU"/>
        </w:rPr>
      </w:pPr>
      <w:r w:rsidRPr="002A3F4D">
        <w:rPr>
          <w:lang w:val="ru-RU"/>
        </w:rPr>
        <w:t>Жалоба подается в месячный срок, установленный пунктом 1 статьи 61 Закона о банкротстве, через арбитражный суд первой инстанции. Апеллянт участвовал в обособ</w:t>
      </w:r>
      <w:r w:rsidRPr="002A3F4D">
        <w:rPr>
          <w:lang w:val="ru-RU"/>
        </w:rPr>
        <w:t>ленном споре / судебный акт принят непосредственно о его правах и обязанностях. Копия мотивированного определения получена «___» _________ 20___ года.</w:t>
      </w:r>
    </w:p>
    <w:p w14:paraId="0A23A842" w14:textId="77777777" w:rsidR="0086315E" w:rsidRPr="002A3F4D" w:rsidRDefault="00307FA7">
      <w:pPr>
        <w:ind w:firstLine="709"/>
        <w:jc w:val="both"/>
        <w:rPr>
          <w:lang w:val="ru-RU"/>
        </w:rPr>
      </w:pPr>
      <w:r w:rsidRPr="002A3F4D">
        <w:rPr>
          <w:lang w:val="ru-RU"/>
        </w:rPr>
        <w:t xml:space="preserve">Суд неполно выяснил обстоятельства, имеющие значение для дела, и фактически перенес бремя </w:t>
      </w:r>
      <w:r w:rsidRPr="002A3F4D">
        <w:rPr>
          <w:lang w:val="ru-RU"/>
        </w:rPr>
        <w:t>доказывания на ответчика. Заявитель не доказал совокупность условий пункта 2 статьи 61.2 Закона о банкротстве: наличие цели причинения вреда, фактический вред и осведомленность другой стороны. Выводы о неплатежеспособности сделаны без анализа активов, дохо</w:t>
      </w:r>
      <w:r w:rsidRPr="002A3F4D">
        <w:rPr>
          <w:lang w:val="ru-RU"/>
        </w:rPr>
        <w:t>дов и сроков исполнения обязательств должника на дату сделки.</w:t>
      </w:r>
    </w:p>
    <w:p w14:paraId="14FA9989" w14:textId="77777777" w:rsidR="0086315E" w:rsidRPr="002A3F4D" w:rsidRDefault="00307FA7">
      <w:pPr>
        <w:ind w:firstLine="709"/>
        <w:jc w:val="both"/>
        <w:rPr>
          <w:lang w:val="ru-RU"/>
        </w:rPr>
      </w:pPr>
      <w:r w:rsidRPr="002A3F4D">
        <w:rPr>
          <w:lang w:val="ru-RU"/>
        </w:rPr>
        <w:t>При применении пункта 1 статьи 61.2 суд использовал кадастровую / текущую стоимость и не установил рыночную цену на дату сделки с учетом состояния и обременений имущества. Платежные документы, п</w:t>
      </w:r>
      <w:r w:rsidRPr="002A3F4D">
        <w:rPr>
          <w:lang w:val="ru-RU"/>
        </w:rPr>
        <w:t>одтверждающие передачу ______ руб., отклонены без надлежащей оценки; ходатайство об истребовании банковских сведений / экспертизе необоснованно отклонено. Это привело к выводу о неравноценности, не основанному на допустимых доказательствах.</w:t>
      </w:r>
    </w:p>
    <w:p w14:paraId="6CE0E107" w14:textId="77777777" w:rsidR="0086315E" w:rsidRPr="002A3F4D" w:rsidRDefault="00307FA7">
      <w:pPr>
        <w:ind w:firstLine="709"/>
        <w:jc w:val="both"/>
        <w:rPr>
          <w:lang w:val="ru-RU"/>
        </w:rPr>
      </w:pPr>
      <w:r w:rsidRPr="002A3F4D">
        <w:rPr>
          <w:lang w:val="ru-RU"/>
        </w:rPr>
        <w:lastRenderedPageBreak/>
        <w:t>Вывод об осведо</w:t>
      </w:r>
      <w:r w:rsidRPr="002A3F4D">
        <w:rPr>
          <w:lang w:val="ru-RU"/>
        </w:rPr>
        <w:t>мленности апеллянта основан только на родстве / знакомстве с должником. Между тем представлены документы о самостоятельных доходах, источнике оплаты, отсутствии доступа к финансовой информации должника и открытом характере сделки. Опровержение доказательст</w:t>
      </w:r>
      <w:r w:rsidRPr="002A3F4D">
        <w:rPr>
          <w:lang w:val="ru-RU"/>
        </w:rPr>
        <w:t>в в судебном акте отсутствует.</w:t>
      </w:r>
    </w:p>
    <w:p w14:paraId="0A25B598" w14:textId="77777777" w:rsidR="0086315E" w:rsidRPr="002A3F4D" w:rsidRDefault="00307FA7">
      <w:pPr>
        <w:ind w:firstLine="709"/>
        <w:jc w:val="both"/>
        <w:rPr>
          <w:lang w:val="ru-RU"/>
        </w:rPr>
      </w:pPr>
      <w:r w:rsidRPr="002A3F4D">
        <w:rPr>
          <w:lang w:val="ru-RU"/>
        </w:rPr>
        <w:t>Суд также неправильно применил последствия недействительности: обязал вернуть имущество без одновременного учета уплаченной цены, необходимых вложений, прав залогодержателя / последующего приобретателя. В споре не участвовало</w:t>
      </w:r>
      <w:r w:rsidRPr="002A3F4D">
        <w:rPr>
          <w:lang w:val="ru-RU"/>
        </w:rPr>
        <w:t xml:space="preserve"> лицо, права которого затронуты, что является существенным процессуальным нарушением и лишило его возможности представить возражения.</w:t>
      </w:r>
    </w:p>
    <w:p w14:paraId="63B438FF" w14:textId="77777777" w:rsidR="0086315E" w:rsidRPr="002A3F4D" w:rsidRDefault="00307FA7">
      <w:pPr>
        <w:ind w:firstLine="709"/>
        <w:jc w:val="both"/>
        <w:rPr>
          <w:lang w:val="ru-RU"/>
        </w:rPr>
      </w:pPr>
      <w:r w:rsidRPr="002A3F4D">
        <w:rPr>
          <w:lang w:val="ru-RU"/>
        </w:rPr>
        <w:t xml:space="preserve">Заявление было подано после истечения годичного срока исковой давности. Первоначально утвержденный финансовый управляющий </w:t>
      </w:r>
      <w:r w:rsidRPr="002A3F4D">
        <w:rPr>
          <w:lang w:val="ru-RU"/>
        </w:rPr>
        <w:t>располагал сведениями о сделке не позднее «___» _________ 20___ года, однако суд ошибочно исчислил срок с даты назначения нового управляющего / получения дополнительного отчета. Имеющиеся в деле документы подтверждают пропуск срока.</w:t>
      </w:r>
    </w:p>
    <w:p w14:paraId="13FB71FF" w14:textId="77777777" w:rsidR="0086315E" w:rsidRPr="002A3F4D" w:rsidRDefault="00307FA7">
      <w:pPr>
        <w:ind w:firstLine="709"/>
        <w:jc w:val="both"/>
        <w:rPr>
          <w:lang w:val="ru-RU"/>
        </w:rPr>
      </w:pPr>
      <w:r w:rsidRPr="002A3F4D">
        <w:rPr>
          <w:lang w:val="ru-RU"/>
        </w:rPr>
        <w:t>Перечисленные нарушения</w:t>
      </w:r>
      <w:r w:rsidRPr="002A3F4D">
        <w:rPr>
          <w:lang w:val="ru-RU"/>
        </w:rPr>
        <w:t xml:space="preserve"> соответствуют основаниям для отмены определения по статьям 268–272 АПК РФ. Материалы дела позволяют принять новый судебный акт об отказе в заявлении; при необходимости исследования новых доказательств спор подлежит направлению на новое рассмотрение.</w:t>
      </w:r>
    </w:p>
    <w:p w14:paraId="3050F192" w14:textId="77777777" w:rsidR="0086315E" w:rsidRPr="002A3F4D" w:rsidRDefault="00307FA7">
      <w:pPr>
        <w:ind w:firstLine="709"/>
        <w:jc w:val="both"/>
        <w:rPr>
          <w:lang w:val="ru-RU"/>
        </w:rPr>
      </w:pPr>
      <w:r w:rsidRPr="002A3F4D">
        <w:rPr>
          <w:lang w:val="ru-RU"/>
        </w:rPr>
        <w:t>На ос</w:t>
      </w:r>
      <w:r w:rsidRPr="002A3F4D">
        <w:rPr>
          <w:lang w:val="ru-RU"/>
        </w:rPr>
        <w:t>новании изложенного, руководствуясь указанными нормами права,</w:t>
      </w:r>
    </w:p>
    <w:p w14:paraId="2C502EC7" w14:textId="77777777" w:rsidR="0086315E" w:rsidRPr="002A3F4D" w:rsidRDefault="00307FA7">
      <w:pPr>
        <w:keepNext/>
        <w:spacing w:after="80"/>
        <w:jc w:val="center"/>
        <w:rPr>
          <w:lang w:val="ru-RU"/>
        </w:rPr>
      </w:pPr>
      <w:r w:rsidRPr="002A3F4D">
        <w:rPr>
          <w:b/>
          <w:lang w:val="ru-RU"/>
        </w:rPr>
        <w:t>ПРОШУ СУД:</w:t>
      </w:r>
    </w:p>
    <w:p w14:paraId="1B1F5FBD" w14:textId="77777777" w:rsidR="0086315E" w:rsidRPr="002A3F4D" w:rsidRDefault="00307FA7">
      <w:pPr>
        <w:spacing w:after="40"/>
        <w:ind w:left="425" w:hanging="425"/>
        <w:jc w:val="both"/>
        <w:rPr>
          <w:lang w:val="ru-RU"/>
        </w:rPr>
      </w:pPr>
      <w:r w:rsidRPr="002A3F4D">
        <w:rPr>
          <w:lang w:val="ru-RU"/>
        </w:rPr>
        <w:t>1. Отменить определение Арбитражного суда города Москвы от «___» _________ 20___ года по обособленному спору № __________.</w:t>
      </w:r>
    </w:p>
    <w:p w14:paraId="1DA8882A" w14:textId="77777777" w:rsidR="0086315E" w:rsidRPr="002A3F4D" w:rsidRDefault="00307FA7">
      <w:pPr>
        <w:spacing w:after="40"/>
        <w:ind w:left="425" w:hanging="425"/>
        <w:jc w:val="both"/>
        <w:rPr>
          <w:lang w:val="ru-RU"/>
        </w:rPr>
      </w:pPr>
      <w:r w:rsidRPr="002A3F4D">
        <w:rPr>
          <w:lang w:val="ru-RU"/>
        </w:rPr>
        <w:t>2. Принять новый судебный акт об отказе в удовлетворении зая</w:t>
      </w:r>
      <w:r w:rsidRPr="002A3F4D">
        <w:rPr>
          <w:lang w:val="ru-RU"/>
        </w:rPr>
        <w:t>вления о признании сделки недействительной и применении последствий недействительности.</w:t>
      </w:r>
    </w:p>
    <w:p w14:paraId="657C7711" w14:textId="77777777" w:rsidR="0086315E" w:rsidRPr="002A3F4D" w:rsidRDefault="00307FA7">
      <w:pPr>
        <w:spacing w:after="40"/>
        <w:ind w:left="425" w:hanging="425"/>
        <w:jc w:val="both"/>
        <w:rPr>
          <w:lang w:val="ru-RU"/>
        </w:rPr>
      </w:pPr>
      <w:r w:rsidRPr="002A3F4D">
        <w:rPr>
          <w:lang w:val="ru-RU"/>
        </w:rPr>
        <w:t>3. В качестве альтернативы — отменить определение и направить обособленный спор на новое рассмотрение в суд первой инстанции с указанием на необходимость исследования п</w:t>
      </w:r>
      <w:r w:rsidRPr="002A3F4D">
        <w:rPr>
          <w:lang w:val="ru-RU"/>
        </w:rPr>
        <w:t>еречисленных обстоятельств.</w:t>
      </w:r>
    </w:p>
    <w:p w14:paraId="72F0AFC6" w14:textId="77777777" w:rsidR="0086315E" w:rsidRPr="002A3F4D" w:rsidRDefault="00307FA7">
      <w:pPr>
        <w:spacing w:after="40"/>
        <w:ind w:left="425" w:hanging="425"/>
        <w:jc w:val="both"/>
        <w:rPr>
          <w:lang w:val="ru-RU"/>
        </w:rPr>
      </w:pPr>
      <w:r w:rsidRPr="002A3F4D">
        <w:rPr>
          <w:lang w:val="ru-RU"/>
        </w:rPr>
        <w:t>4. Приостановить исполнение обжалуемого определения до окончания апелляционного производства — при подаче отдельного мотивированного ходатайства.</w:t>
      </w:r>
    </w:p>
    <w:p w14:paraId="16942EA7" w14:textId="77777777" w:rsidR="0086315E" w:rsidRPr="002A3F4D" w:rsidRDefault="00307FA7">
      <w:pPr>
        <w:spacing w:after="40"/>
        <w:ind w:left="425" w:hanging="425"/>
        <w:jc w:val="both"/>
        <w:rPr>
          <w:lang w:val="ru-RU"/>
        </w:rPr>
      </w:pPr>
      <w:r w:rsidRPr="002A3F4D">
        <w:rPr>
          <w:lang w:val="ru-RU"/>
        </w:rPr>
        <w:t>5. Взыскать с заявителя судебные расходы апеллянта.</w:t>
      </w:r>
    </w:p>
    <w:p w14:paraId="4DCE698D" w14:textId="77777777" w:rsidR="0086315E" w:rsidRPr="002A3F4D" w:rsidRDefault="00307FA7">
      <w:pPr>
        <w:keepNext/>
        <w:spacing w:after="40"/>
        <w:rPr>
          <w:lang w:val="ru-RU"/>
        </w:rPr>
      </w:pPr>
      <w:r w:rsidRPr="002A3F4D">
        <w:rPr>
          <w:b/>
          <w:lang w:val="ru-RU"/>
        </w:rPr>
        <w:t>Приложения:</w:t>
      </w:r>
    </w:p>
    <w:p w14:paraId="02B4187F" w14:textId="77777777" w:rsidR="0086315E" w:rsidRPr="002A3F4D" w:rsidRDefault="00307FA7">
      <w:pPr>
        <w:spacing w:after="40"/>
        <w:ind w:left="425" w:hanging="425"/>
        <w:jc w:val="both"/>
        <w:rPr>
          <w:lang w:val="ru-RU"/>
        </w:rPr>
      </w:pPr>
      <w:r w:rsidRPr="002A3F4D">
        <w:rPr>
          <w:lang w:val="ru-RU"/>
        </w:rPr>
        <w:t>1. Копия обжалуемо</w:t>
      </w:r>
      <w:r w:rsidRPr="002A3F4D">
        <w:rPr>
          <w:lang w:val="ru-RU"/>
        </w:rPr>
        <w:t>го определения.</w:t>
      </w:r>
    </w:p>
    <w:p w14:paraId="521C848C" w14:textId="77777777" w:rsidR="0086315E" w:rsidRPr="002A3F4D" w:rsidRDefault="00307FA7">
      <w:pPr>
        <w:spacing w:after="40"/>
        <w:ind w:left="425" w:hanging="425"/>
        <w:jc w:val="both"/>
        <w:rPr>
          <w:lang w:val="ru-RU"/>
        </w:rPr>
      </w:pPr>
      <w:r w:rsidRPr="002A3F4D">
        <w:rPr>
          <w:lang w:val="ru-RU"/>
        </w:rPr>
        <w:t>2. Документ об уплате государственной пошлины либо ходатайство о льготе, отсрочке или рассрочке.</w:t>
      </w:r>
    </w:p>
    <w:p w14:paraId="2B15C27C" w14:textId="77777777" w:rsidR="0086315E" w:rsidRPr="002A3F4D" w:rsidRDefault="00307FA7">
      <w:pPr>
        <w:spacing w:after="40"/>
        <w:ind w:left="425" w:hanging="425"/>
        <w:jc w:val="both"/>
        <w:rPr>
          <w:lang w:val="ru-RU"/>
        </w:rPr>
      </w:pPr>
      <w:r w:rsidRPr="002A3F4D">
        <w:rPr>
          <w:lang w:val="ru-RU"/>
        </w:rPr>
        <w:t>3. Доказательства направления копии жалобы участникам обособленного спора.</w:t>
      </w:r>
    </w:p>
    <w:p w14:paraId="7CD2CE6F" w14:textId="77777777" w:rsidR="0086315E" w:rsidRPr="002A3F4D" w:rsidRDefault="00307FA7">
      <w:pPr>
        <w:spacing w:after="40"/>
        <w:ind w:left="425" w:hanging="425"/>
        <w:jc w:val="both"/>
        <w:rPr>
          <w:lang w:val="ru-RU"/>
        </w:rPr>
      </w:pPr>
      <w:r w:rsidRPr="002A3F4D">
        <w:rPr>
          <w:lang w:val="ru-RU"/>
        </w:rPr>
        <w:t>4. Доверенность представителя.</w:t>
      </w:r>
    </w:p>
    <w:p w14:paraId="3E466BCA" w14:textId="77777777" w:rsidR="0086315E" w:rsidRPr="002A3F4D" w:rsidRDefault="00307FA7">
      <w:pPr>
        <w:spacing w:after="40"/>
        <w:ind w:left="425" w:hanging="425"/>
        <w:jc w:val="both"/>
        <w:rPr>
          <w:lang w:val="ru-RU"/>
        </w:rPr>
      </w:pPr>
      <w:r w:rsidRPr="002A3F4D">
        <w:rPr>
          <w:lang w:val="ru-RU"/>
        </w:rPr>
        <w:t>5. Документы, подтверждающие доводы ж</w:t>
      </w:r>
      <w:r w:rsidRPr="002A3F4D">
        <w:rPr>
          <w:lang w:val="ru-RU"/>
        </w:rPr>
        <w:t>алобы и невозможность их представления ранее — при наличии новых доказательств.</w:t>
      </w:r>
    </w:p>
    <w:p w14:paraId="2EA1FAC7" w14:textId="77777777" w:rsidR="0086315E" w:rsidRPr="002A3F4D" w:rsidRDefault="00307FA7">
      <w:pPr>
        <w:spacing w:after="40"/>
        <w:ind w:left="425" w:hanging="425"/>
        <w:jc w:val="both"/>
        <w:rPr>
          <w:lang w:val="ru-RU"/>
        </w:rPr>
      </w:pPr>
      <w:r w:rsidRPr="002A3F4D">
        <w:rPr>
          <w:lang w:val="ru-RU"/>
        </w:rPr>
        <w:t>6. Ходатайство о восстановлении срока / приостановлении исполнения — при необходимости.</w:t>
      </w:r>
    </w:p>
    <w:p w14:paraId="171E6855" w14:textId="77777777" w:rsidR="0086315E" w:rsidRPr="002A3F4D" w:rsidRDefault="0086315E">
      <w:pPr>
        <w:spacing w:after="20"/>
        <w:jc w:val="both"/>
        <w:rPr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28"/>
        <w:gridCol w:w="5128"/>
      </w:tblGrid>
      <w:tr w:rsidR="0086315E" w14:paraId="6A971742" w14:textId="77777777"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535A9" w14:textId="77777777" w:rsidR="0086315E" w:rsidRDefault="00307FA7">
            <w:r>
              <w:t xml:space="preserve">«___» __________ 20___ </w:t>
            </w:r>
            <w:proofErr w:type="spellStart"/>
            <w:r>
              <w:t>года</w:t>
            </w:r>
            <w:proofErr w:type="spellEnd"/>
          </w:p>
        </w:tc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85162" w14:textId="77777777" w:rsidR="0086315E" w:rsidRDefault="00307FA7">
            <w:pPr>
              <w:jc w:val="right"/>
            </w:pPr>
            <w:r>
              <w:t>______________/________________/</w:t>
            </w:r>
          </w:p>
        </w:tc>
      </w:tr>
    </w:tbl>
    <w:p w14:paraId="41642627" w14:textId="77777777" w:rsidR="0086315E" w:rsidRPr="002A3F4D" w:rsidRDefault="00307FA7">
      <w:pPr>
        <w:spacing w:after="0"/>
        <w:jc w:val="center"/>
        <w:rPr>
          <w:lang w:val="ru-RU"/>
        </w:rPr>
      </w:pPr>
      <w:r w:rsidRPr="002A3F4D">
        <w:rPr>
          <w:i/>
          <w:lang w:val="ru-RU"/>
        </w:rPr>
        <w:t>Образец требует адаптации к обстоятельствам конкретного дела, выбранным основаниям защиты и представленным доказательствам.</w:t>
      </w:r>
    </w:p>
    <w:sectPr w:rsidR="0086315E" w:rsidRPr="002A3F4D" w:rsidSect="00034616">
      <w:footerReference w:type="default" r:id="rId8"/>
      <w:pgSz w:w="12240" w:h="15840"/>
      <w:pgMar w:top="935" w:right="850" w:bottom="822" w:left="1134" w:header="397" w:footer="3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C6E346" w14:textId="77777777" w:rsidR="00307FA7" w:rsidRDefault="00307FA7">
      <w:pPr>
        <w:spacing w:after="0" w:line="240" w:lineRule="auto"/>
      </w:pPr>
      <w:r>
        <w:separator/>
      </w:r>
    </w:p>
  </w:endnote>
  <w:endnote w:type="continuationSeparator" w:id="0">
    <w:p w14:paraId="3F4A37A4" w14:textId="77777777" w:rsidR="00307FA7" w:rsidRDefault="00307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9B75A" w14:textId="77777777" w:rsidR="0086315E" w:rsidRDefault="00307FA7">
    <w:pPr>
      <w:pStyle w:val="a7"/>
      <w:jc w:val="center"/>
    </w:pPr>
    <w:r>
      <w:rPr>
        <w:i/>
        <w:sz w:val="16"/>
      </w:rPr>
      <w:t>zotowa.ru • библиотека процессуальных документов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00695D" w14:textId="77777777" w:rsidR="00307FA7" w:rsidRDefault="00307FA7">
      <w:pPr>
        <w:spacing w:after="0" w:line="240" w:lineRule="auto"/>
      </w:pPr>
      <w:r>
        <w:separator/>
      </w:r>
    </w:p>
  </w:footnote>
  <w:footnote w:type="continuationSeparator" w:id="0">
    <w:p w14:paraId="5823691D" w14:textId="77777777" w:rsidR="00307FA7" w:rsidRDefault="00307F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A3F4D"/>
    <w:rsid w:val="00307FA7"/>
    <w:rsid w:val="00326F90"/>
    <w:rsid w:val="0086315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E7682D"/>
  <w14:defaultImageDpi w14:val="300"/>
  <w15:docId w15:val="{7DEB8BFE-A35D-4517-BAEB-5BC578C87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60" w:line="259" w:lineRule="auto"/>
    </w:pPr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9F363FD-9087-4D87-BD76-0FD6EB0B6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Библиотека процессуальных документов по банкротству граждан</dc:title>
  <dc:subject/>
  <dc:creator>zotowa.ru</dc:creator>
  <cp:keywords/>
  <dc:description>generated by python-docx</dc:description>
  <cp:lastModifiedBy>Пользователь</cp:lastModifiedBy>
  <cp:revision>2</cp:revision>
  <dcterms:created xsi:type="dcterms:W3CDTF">2013-12-23T23:15:00Z</dcterms:created>
  <dcterms:modified xsi:type="dcterms:W3CDTF">2026-07-16T10:55:00Z</dcterms:modified>
  <cp:category/>
</cp:coreProperties>
</file>