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>
            <w:r/>
          </w:p>
        </w:tc>
        <w:tc>
          <w:tcPr>
            <w:tcW w:type="dxa" w:w="5014"/>
          </w:tcPr>
          <w:p>
            <w:pPr>
              <w:jc w:val="left"/>
            </w:pPr>
            <w:r/>
            <w:r>
              <w:rPr>
                <w:rFonts w:ascii="Times New Roman" w:hAnsi="Times New Roman"/>
                <w:sz w:val="21"/>
              </w:rPr>
              <w:t>Судебному приставу-исполнителю</w:t>
              <w:br/>
              <w:t>____________________ отделения судебных приставов</w:t>
              <w:br/>
              <w:t>ГУФССП России по ____________________</w:t>
              <w:br/>
              <w:t>адрес: __________________________</w:t>
              <w:br/>
              <w:br/>
            </w:r>
            <w:r>
              <w:rPr>
                <w:rFonts w:ascii="Times New Roman" w:hAnsi="Times New Roman"/>
                <w:sz w:val="21"/>
              </w:rPr>
              <w:t>Дело № А40-________/20___</w:t>
              <w:br/>
              <w:br/>
            </w:r>
            <w:r>
              <w:rPr>
                <w:rFonts w:ascii="Times New Roman" w:hAnsi="Times New Roman"/>
                <w:sz w:val="21"/>
              </w:rPr>
              <w:t>Должник: Иванов Иван Иванович</w:t>
              <w:br/>
              <w:t>дата рождения: 01.01.1985</w:t>
              <w:br/>
              <w:t>место рождения: г. Москва</w:t>
              <w:br/>
              <w:t>адрес регистрации: 123456, г. Москва, ул. Примерная, д. 1, кв. 1</w:t>
              <w:br/>
              <w:t>ИНН: 000000000000, СНИЛС: 000-000-000 00</w:t>
              <w:br/>
              <w:t>тел.: +7 900 000-00-00, e-mail: example@mail.ru</w:t>
              <w:br/>
              <w:br/>
            </w:r>
          </w:p>
        </w:tc>
      </w:tr>
    </w:tbl>
    <w:p/>
    <w:p>
      <w:pPr>
        <w:jc w:val="center"/>
      </w:pPr>
      <w:r>
        <w:rPr>
          <w:rFonts w:ascii="Times New Roman" w:hAnsi="Times New Roman"/>
          <w:b/>
          <w:sz w:val="26"/>
        </w:rPr>
        <w:t>ЗАЯВЛЕНИЕ О СНЯТИИ АРЕСТА СО СЧЕТА ПОСЛЕ ВВЕДЕНИЯ ПРОЦЕДУРЫ БАНКРОТСТВА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производстве судебного пристава-исполнителя ____________________ находится исполнительное производство № __________, возбужденное в отношении Иванова Ивана Ивановича.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Определением / решением Арбитражного суда города Москвы от «___» _________ 20___ года по делу № А40-________/20___ в отношении должника введена процедура реструктуризации долгов / реализации имущества гражданина.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Несмотря на введение процедуры банкротства, арест счета № __________ в __________________ банке и обращение взыскания на поступающие денежные средства не отменены. Требование по исполнительному документу не относится к требованиям, исполнение которых продолжается вне рамок дела о банкротстве.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Согласно статье 69.1 Федерального закона от 02.10.2007 № 229-ФЗ «Об исполнительном производстве» при введении процедуры банкротства исполнительные производства по соответствующим имущественным взысканиям подлежат приостановлению или окончанию в установленном законом порядке, а наложенные в их рамках аресты и ограничения снимаются. Требования кредиторов подлежат предъявлению в деле о банкротстве, за исключением прямо предусмотренных законом текущих и иных требований.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основании изложенного, руководствуясь статьями 60, 213.25 Федерального закона «О несостоятельности (банкротстве)», статьями 184–185, 223 Арбитражного процессуального кодекса Российской Федерации,</w:t>
      </w:r>
    </w:p>
    <w:p>
      <w:pPr>
        <w:jc w:val="center"/>
      </w:pPr>
      <w:r>
        <w:rPr>
          <w:rFonts w:ascii="Times New Roman" w:hAnsi="Times New Roman"/>
          <w:b/>
          <w:sz w:val="24"/>
        </w:rPr>
        <w:t>ПРОШУ: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Окончить / приостановить исполнительное производство № __________ в связи с введением в отношении должника процедуры банкротства.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Снять арест и иные ограничения со счета № __________ в __________________ банке.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Отменить постановления об обращении взыскания на денежные средства, направленные в банк.</w:t>
      </w:r>
    </w:p>
    <w:p>
      <w:pPr>
        <w:ind w:left="283" w:hanging="283"/>
      </w:pPr>
      <w:r>
        <w:rPr>
          <w:rFonts w:ascii="Times New Roman" w:hAnsi="Times New Roman"/>
          <w:sz w:val="24"/>
        </w:rPr>
        <w:t>4. Направить копии постановлений должнику, финансовому управляющему и в кредитную организацию.</w:t>
      </w:r>
    </w:p>
    <w:p>
      <w:r>
        <w:rPr>
          <w:rFonts w:ascii="Times New Roman" w:hAnsi="Times New Roman"/>
          <w:b/>
          <w:sz w:val="24"/>
        </w:rPr>
        <w:t>Приложения: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Копия судебного акта о введении процедуры банкротства.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Копия постановления о возбуждении исполнительного производства.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Сведения о банковском счете и наложенном аресте.</w:t>
      </w:r>
    </w:p>
    <w:p>
      <w:pPr>
        <w:ind w:left="283" w:hanging="283"/>
      </w:pPr>
      <w:r>
        <w:rPr>
          <w:rFonts w:ascii="Times New Roman" w:hAnsi="Times New Roman"/>
          <w:sz w:val="24"/>
        </w:rPr>
        <w:t>4. Копия паспорта.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«___» __________ 20___ г.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__________________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И.И. Иванов</w:t>
            </w:r>
          </w:p>
        </w:tc>
      </w:tr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снятии ареста со счета после введения процедуры банкротства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