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О ВЫДАЧЕ ИСПОЛНИТЕЛЬНОГО ЛИСТА ПО СЕМЕЙНОМУ СПОРУ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 суда от [дата] по делу № [номер] вступило в законную силу. Для его принудительного исполнения требуется исполнительный лист, который заявителю ранее не выдавался / был утрачен при наличии оснований для выдачи дубликата.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Судебный акт предусматривает обязанность [кратко изложить резолютивную часть]. Сведения, необходимые для оформления исполнительного документа, указаны в заявлении.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предъявляется по правилам Федерального закона № 229-ФЗ. Пристав обязан своевременно принять меры по установлению доходов, счетов, имущества и местонахождения должника, рассчитать задолженность и применить предусмотренные законом ограничения.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Постановления и бездействие пристава могут быть обжалованы старшему судебному приставу или в суд. Ответственность за неуплату средств на содержание детей предусмотрена статьёй 5.35.1 КоАП РФ, а при наличии установленных законом признаков — статьёй 157 УК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и содержание исполнительного документа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своевременность предъявления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размер задолженности и имущество должника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конкретное бездействие пристава и необходимые исполнительные меры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Выдать исполнительный лист на принудительное исполнение решения от [дата] по делу № [номер].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исполнительный документ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постановление о возбуждении исполнительного производства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постановления и расчёты, которые обжалуются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сведения о доходах, счетах и имуществе должника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подтверждение задолженности и произведённых платежей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исполнительного листа по семейному спору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