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АКЦИИ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акции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