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SOFTWARE BILL OF MATERIALS - ПЕРЕЧЕНЬ ПРОГРАММНЫХ КОМПОНЕНТОВ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161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«Software Bill of Materials - перечень программных компонентов»;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Идентификация компонентов и версий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Условия лицензий и copyleft-обязательства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Уведомления об авторстве и тексты лицензий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Риски раскрытия производного исходного кода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Sbom и процесс устранения нарушений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Bill of Materials - перечень программных компонентов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