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ВОЗРАЖЕНИЯ ПРОТИВ ПОСТАВЛЕННЫХ ЭКСПЕРТУ ВОПРОСОВ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ПОСТАВЛЕННЫХ ЭКСПЕРТУ ВОПРОСОВ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поставленных эксперту вопросов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