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ЗАЯВЛЕНИЕ О ВОЗМЕЩЕНИИ УЩЕРБА, ПРИЧИНЕННОГО НЕЗАКОННЫМ АРЕСТОМ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ВОЗМЕЩЕНИИ УЩЕРБА, ПРИЧИНЕННОГО НЕЗАКОННЫМ АРЕСТОМ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возмещении ущерба, причиненного незаконным арестом имущества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