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210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ВЫДЕЛЕНИИ УГОЛОВНОГО ДЕЛА ИЛИ МАТЕРИАЛОВ В ОТДЕЛЬНОЕ ПРОИЗВОДСТВО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ВЫДЕЛЕНИИ УГОЛОВНОГО ДЕЛА ИЛИ МАТЕРИАЛОВ В ОТДЕЛЬНОЕ ПРОИЗВОДСТВО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выделении уголовного дела или материалов в отдельное производство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