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ПИСЬМЕННЫЕ ПОЯСНЕНИЯ ОБ ИСПОЛНЕНИИ РАСПОРЯЖЕНИЯ РУКОВОДИТЕЛЯ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ПОЯСНЕНИЯ ОБ ИСПОЛНЕНИИ РАСПОРЯЖЕНИЯ РУКОВОДИТЕЛЯ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пояснения об исполнении распоряжения руководителя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