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ВОЗРАЖЕНИЯ НА ЖАЛОБУ ЗАЯВИТЕЛЯ ОБ ОТМЕНЕ ПОСТАНОВЛЕНИЯ ОБ ОТКАЗЕ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НА ЖАЛОБУ ЗАЯВИТЕЛЯ ОБ ОТМЕНЕ ПОСТАНОВЛЕНИЯ ОБ ОТКАЗЕ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жалобу заявителя об отмене постановления об отказе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