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ОТЧЁТ О ГОТОВНОСТИ ОРГАНИЗАЦИИ К ПЛАНОВОМУ КОНТРОЛЬНОМУ МЕРОПРИЯТИЮ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готовности организации к плановому контрольному мероприятию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