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РЕГИСТРАЦИИ ДЕКЛАРАЦИИ СОБЛЮДЕНИЯ ОБЯЗАТЕЛЬНЫХ ТРЕБОВА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полнота информации для потребителей и отсутствие внутреннего порядка контроля обязательных требовани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егистрации декларации соблюдения обязательных требова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