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ЗАКУПКУ ПО ФЕДЕРАЛЬНОМУ ЗАКОНУ № 223-ФЗ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Дополнительно анализируются положение о закупке заказчика, сроки и специальный порядок обжалования.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закупку по Федеральному закону № 223-ФЗ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